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8CC629A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090491" w:rsidRPr="003A64EE">
              <w:rPr>
                <w:rFonts w:asciiTheme="minorHAnsi" w:hAnsiTheme="minorHAnsi" w:cstheme="minorBidi"/>
              </w:rPr>
              <w:t>8KES/ABZMPR/2</w:t>
            </w:r>
            <w:r w:rsidR="00B83FE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E4F7E11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0E3F23" w:rsidRPr="000E3F23">
              <w:rPr>
                <w:rFonts w:asciiTheme="minorHAnsi" w:hAnsiTheme="minorHAnsi" w:cstheme="minorHAnsi"/>
                <w:lang w:val="en-GB"/>
              </w:rPr>
              <w:t xml:space="preserve">Survival in </w:t>
            </w:r>
            <w:r w:rsidR="00B47872">
              <w:rPr>
                <w:rFonts w:asciiTheme="minorHAnsi" w:hAnsiTheme="minorHAnsi" w:cstheme="minorHAnsi"/>
                <w:lang w:val="en-GB"/>
              </w:rPr>
              <w:t xml:space="preserve">an </w:t>
            </w:r>
            <w:r w:rsidR="000E3F23" w:rsidRPr="000E3F23">
              <w:rPr>
                <w:rFonts w:asciiTheme="minorHAnsi" w:hAnsiTheme="minorHAnsi" w:cstheme="minorHAnsi"/>
                <w:lang w:val="en-GB"/>
              </w:rPr>
              <w:t>outdoor environment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018DDAE" w:rsidR="002D6AF9" w:rsidRPr="00323256" w:rsidRDefault="00090491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989790C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090491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558F20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547C0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803917E" w14:textId="0FBD6998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733C51">
              <w:rPr>
                <w:rFonts w:asciiTheme="minorHAnsi" w:hAnsiTheme="minorHAnsi" w:cstheme="minorHAnsi"/>
                <w:lang w:val="en-GB"/>
              </w:rPr>
              <w:t>ctive participation in lectures and seminars (in-person or blended mode),</w:t>
            </w:r>
          </w:p>
          <w:p w14:paraId="1858346C" w14:textId="4565F5B2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Pr="00733C51">
              <w:rPr>
                <w:rFonts w:asciiTheme="minorHAnsi" w:hAnsiTheme="minorHAnsi" w:cstheme="minorHAnsi"/>
                <w:lang w:val="en-GB"/>
              </w:rPr>
              <w:t>reparation of a presentation (10–12 slides) on an assigned topic,</w:t>
            </w:r>
          </w:p>
          <w:p w14:paraId="4A57B1EE" w14:textId="66259C53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d</w:t>
            </w:r>
            <w:r w:rsidRPr="00733C51">
              <w:rPr>
                <w:rFonts w:asciiTheme="minorHAnsi" w:hAnsiTheme="minorHAnsi" w:cstheme="minorHAnsi"/>
                <w:lang w:val="en-GB"/>
              </w:rPr>
              <w:t>elivery of the prepared presentations during seminars,</w:t>
            </w:r>
          </w:p>
          <w:p w14:paraId="4021995B" w14:textId="1213CA1E" w:rsidR="00733C51" w:rsidRPr="00733C51" w:rsidRDefault="00733C51" w:rsidP="00733C5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733C51">
              <w:rPr>
                <w:rFonts w:asciiTheme="minorHAnsi" w:hAnsiTheme="minorHAnsi" w:cstheme="minorHAnsi"/>
                <w:lang w:val="en-GB"/>
              </w:rPr>
              <w:t>uccessful completion of a knowledge test.</w:t>
            </w:r>
          </w:p>
          <w:p w14:paraId="16C14D0D" w14:textId="7B8889F6" w:rsidR="00936B1C" w:rsidRDefault="00CD4654" w:rsidP="00733C5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1144F5D" w14:textId="0059847E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basic principles of survival in a natural environment,</w:t>
            </w:r>
          </w:p>
          <w:p w14:paraId="2964B08F" w14:textId="4D1EA15F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physiological and psychological responses of the body in crisis situations,</w:t>
            </w:r>
          </w:p>
          <w:p w14:paraId="305B5242" w14:textId="791615C1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techniques for obtaining water and food and for navigation in terrain,</w:t>
            </w:r>
          </w:p>
          <w:p w14:paraId="6236200E" w14:textId="59360035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principles of building an improvised shelter and making a fire,</w:t>
            </w:r>
          </w:p>
          <w:p w14:paraId="75593905" w14:textId="77777777" w:rsidR="00487418" w:rsidRPr="00487418" w:rsidRDefault="00487418" w:rsidP="0048741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define risks associated with extreme conditions (cold, heat, altitude).</w:t>
            </w:r>
          </w:p>
          <w:p w14:paraId="6B7F95FC" w14:textId="07B2E71F" w:rsidR="005A6ED3" w:rsidRPr="00323256" w:rsidRDefault="00CB72D8" w:rsidP="0048741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627C9AA" w14:textId="428131E1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basic survival techniques (shelter building, natural navigation, signalling),</w:t>
            </w:r>
          </w:p>
          <w:p w14:paraId="35AD241D" w14:textId="42A67B58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use basic equipment and improvised tools in outdoor conditions,</w:t>
            </w:r>
          </w:p>
          <w:p w14:paraId="52CFDC99" w14:textId="62B5D15D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provide first aid for hypothermia, dehydration, and injuries in nature,</w:t>
            </w:r>
          </w:p>
          <w:p w14:paraId="2F2E467F" w14:textId="77777777" w:rsidR="00C50F58" w:rsidRPr="00C50F58" w:rsidRDefault="00C50F58" w:rsidP="00C50F5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create and lead a model survival scenario for a group.</w:t>
            </w:r>
          </w:p>
          <w:p w14:paraId="6D34574B" w14:textId="1C3B6F6C" w:rsidR="005A6ED3" w:rsidRPr="00323256" w:rsidRDefault="00CB72D8" w:rsidP="00C50F5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33F69471" w14:textId="17620141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independently plan and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organise</w:t>
            </w: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activities in an outdoor environment,</w:t>
            </w:r>
          </w:p>
          <w:p w14:paraId="259FEC37" w14:textId="598B0D01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lead a group under conditions of psychological and physical strain,</w:t>
            </w:r>
          </w:p>
          <w:p w14:paraId="41CCDF51" w14:textId="3F3F2146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make decisions in crisis and high-risk situations,</w:t>
            </w:r>
          </w:p>
          <w:p w14:paraId="0E8E6191" w14:textId="6B9FFCE5" w:rsidR="00306FED" w:rsidRPr="00323256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responsibly applies principles of safety and health protection in nature.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392617A" w14:textId="3C48276B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survival – historical and contemporary concepts of survival.</w:t>
            </w:r>
          </w:p>
          <w:p w14:paraId="6E02F2BA" w14:textId="02A17470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survival in nature.</w:t>
            </w:r>
          </w:p>
          <w:p w14:paraId="2209A5DB" w14:textId="68BDF65A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Environmental risks – navigation in terrain; climatic and geographic factors.</w:t>
            </w:r>
          </w:p>
          <w:p w14:paraId="31F52636" w14:textId="589A37B2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Water – obtaining, purification, and storage.</w:t>
            </w:r>
          </w:p>
          <w:p w14:paraId="1A70E690" w14:textId="346843AD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Food – basic sources; principles of consuming plants and animals.</w:t>
            </w:r>
          </w:p>
          <w:p w14:paraId="45B22000" w14:textId="5F58278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Shelter – principles of site selection; improvised shelter types.</w:t>
            </w:r>
          </w:p>
          <w:p w14:paraId="71947E42" w14:textId="7079A925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Fire – methods of making, maintaining, and using fire.</w:t>
            </w:r>
          </w:p>
          <w:p w14:paraId="264FD5B0" w14:textId="0CA73458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Clothing and equipment – adaptation to climatic conditions; layering.</w:t>
            </w:r>
          </w:p>
          <w:p w14:paraId="37A21A91" w14:textId="3AE8554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Signalling and communication in nature.</w:t>
            </w:r>
          </w:p>
          <w:p w14:paraId="569D101A" w14:textId="036D6D19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First aid in the outdoor environment.</w:t>
            </w:r>
          </w:p>
          <w:p w14:paraId="562C6CB6" w14:textId="68366D50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Extreme conditions – cold, heat, altitude.</w:t>
            </w:r>
          </w:p>
          <w:p w14:paraId="78151F7D" w14:textId="61293BB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Group cooperation and leadership in survival conditions.</w:t>
            </w:r>
          </w:p>
          <w:p w14:paraId="00C24124" w14:textId="5D65FACA" w:rsidR="00A104FA" w:rsidRPr="0032325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survival scenarios – final summary.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791319E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WISEMAN, J., 2021. SAS – Príručka jak prežít. Czech edition by Svojka &amp; Co., s. r. o. ISBN 80-7237-280-7.</w:t>
            </w:r>
          </w:p>
          <w:p w14:paraId="082937D8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B83FE0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MCNAB, CH., 2008. Vojenská příručka přežití.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Czech edition by Naše vojsko, r. r. o. ISBN: 978-80-206-1237-3.</w:t>
            </w:r>
          </w:p>
          <w:p w14:paraId="30500AD9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5F344A">
              <w:rPr>
                <w:rFonts w:asciiTheme="minorHAnsi" w:hAnsiTheme="minorHAnsi" w:cstheme="minorHAnsi"/>
                <w:noProof/>
                <w:color w:val="000000"/>
              </w:rPr>
              <w:t>CACUTT, L. Přežít! Praha: Svojtka a Vašut, 1996.</w:t>
            </w:r>
          </w:p>
          <w:p w14:paraId="09BCF536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MLADÁ FRONTA, 2016. Príručka pro zálesáky a zálesáčky. Vyd. 1, s. 112. Praha: Mladá fronta a. s. ISBN: 978-80-204-4084-6.</w:t>
            </w:r>
          </w:p>
          <w:p w14:paraId="3117CBF2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78F7C6A5" w14:textId="77777777" w:rsidR="00A813A7" w:rsidRPr="00A46AF8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20397B">
              <w:rPr>
                <w:rFonts w:asciiTheme="minorHAnsi" w:hAnsiTheme="minorHAnsi" w:cstheme="minorHAnsi"/>
                <w:noProof/>
                <w:color w:val="000000"/>
              </w:rPr>
              <w:t>HOŠEK, V. Psychologie odolnosti. Praha: Univerzita Karlova, 1997.</w:t>
            </w:r>
          </w:p>
          <w:p w14:paraId="548CAFEF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DZUGAS, D., 2021. Vybrané kapitoly z ochrany života a zdravia [online]. Prešov: Digitálna knižnica PU. ISBN: 978-80-555-2853-3. </w:t>
            </w:r>
            <w:r w:rsidRPr="00BD5A10">
              <w:rPr>
                <w:rFonts w:asciiTheme="minorHAnsi" w:hAnsiTheme="minorHAnsi" w:cstheme="minorHAnsi"/>
                <w:noProof/>
                <w:color w:val="000000"/>
              </w:rPr>
              <w:t>Dostupné z: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Pr="00BD5A10">
              <w:rPr>
                <w:rFonts w:asciiTheme="minorHAnsi" w:hAnsiTheme="minorHAnsi" w:cstheme="minorHAnsi"/>
                <w:noProof/>
                <w:color w:val="000000"/>
              </w:rPr>
              <w:t>https://www.pulib.sk/web/kniznica/elpub/dokument/Dzugas1</w:t>
            </w:r>
          </w:p>
          <w:p w14:paraId="344657BD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DZUGAS, D., 202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4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 Vybrané kapitoly z ochrany života a zdravia [online]. Prešov: Digitálna knižnica PU. ISBN:</w:t>
            </w:r>
            <w:r>
              <w:rPr>
                <w:noProof/>
                <w:color w:val="000000"/>
              </w:rPr>
              <w:t xml:space="preserve"> </w:t>
            </w:r>
            <w:r w:rsidRPr="006849BB">
              <w:rPr>
                <w:rFonts w:asciiTheme="minorHAnsi" w:hAnsiTheme="minorHAnsi" w:cstheme="minorHAnsi"/>
                <w:noProof/>
                <w:color w:val="000000"/>
              </w:rPr>
              <w:t>978-80-555-3422-0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Dostupné z :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hyperlink r:id="rId8" w:history="1">
              <w:r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https://elibrary.pulib.sk/elpub/view/isbn/9788055534220</w:t>
              </w:r>
            </w:hyperlink>
          </w:p>
          <w:p w14:paraId="09A0C76E" w14:textId="77777777" w:rsidR="00A813A7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LENKOVÁ, R., DZUGAS, D., VEĽAS, A., a kol., 2023. Ochrana života a zdravia. Žilina: EDIS UNIZA. ISBN 978-80-554-2047-9.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Dostupné z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: </w:t>
            </w:r>
            <w:hyperlink r:id="rId9" w:history="1">
              <w:r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https://www.ochranazivota.eu/</w:t>
              </w:r>
            </w:hyperlink>
          </w:p>
          <w:p w14:paraId="780F6B4C" w14:textId="77777777" w:rsidR="00A813A7" w:rsidRPr="0079798D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0294467D" w14:textId="77777777" w:rsidR="00A813A7" w:rsidRPr="0079798D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Čo má každý vedieť v prípade ohrozenia. MV SR - Úrad civilnej ochrany. Dostupné z: https://www.minv.sk/?civilna-ochrana-1&amp;subor=262438 </w:t>
            </w:r>
          </w:p>
          <w:p w14:paraId="0D60D0E7" w14:textId="77777777" w:rsidR="00A813A7" w:rsidRPr="0079798D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BUZALKA, J., 1999. Vývin prístupov k vzdelávaniu a príprave obyvateľov na civilnú ochranu. Bratislava: APZ. ISBN 80-8054-103-5.</w:t>
            </w:r>
          </w:p>
          <w:p w14:paraId="21D5399D" w14:textId="563AD6D5" w:rsidR="003F7545" w:rsidRPr="00B83FE0" w:rsidRDefault="00A813A7" w:rsidP="00A813A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Metodická pomôcka mladých záchranárov civilnej ochrany, 2003. Dolný Kubín.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567CBB7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813A7">
              <w:rPr>
                <w:rFonts w:asciiTheme="minorHAnsi" w:hAnsiTheme="minorHAnsi" w:cstheme="minorHAnsi"/>
                <w:lang w:val="en-GB"/>
              </w:rPr>
              <w:t>100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619BCC17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  <w:r w:rsid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90676A5" w14:textId="30F18472" w:rsidR="005C7A35" w:rsidRPr="005C7A35" w:rsidRDefault="005C7A35" w:rsidP="005C7A3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an assignment (10–12 pages) on an assigned topic: 30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0D2DA15D" w14:textId="3C72C715" w:rsidR="005C7A35" w:rsidRPr="005C7A35" w:rsidRDefault="005C7A35" w:rsidP="005C7A3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20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873A7A1" w14:textId="77777777" w:rsidR="005C7A35" w:rsidRPr="005C7A35" w:rsidRDefault="005C7A35" w:rsidP="005C7A3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30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0C8F06" w14:textId="5397CF5C" w:rsidR="00F91D11" w:rsidRPr="00323256" w:rsidRDefault="005C7A35" w:rsidP="005C7A35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1D20C188" w:rsidR="008A34EB" w:rsidRPr="00323256" w:rsidRDefault="00F7493C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323B8">
              <w:rPr>
                <w:rFonts w:asciiTheme="minorHAnsi" w:hAnsiTheme="minorHAnsi" w:cstheme="minorHAnsi"/>
              </w:rPr>
              <w:t>Mgr. Dalibor Dzugas,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BEE6" w14:textId="77777777" w:rsidR="00522131" w:rsidRPr="00465D98" w:rsidRDefault="00522131" w:rsidP="00524AED">
      <w:r w:rsidRPr="00465D98">
        <w:separator/>
      </w:r>
    </w:p>
  </w:endnote>
  <w:endnote w:type="continuationSeparator" w:id="0">
    <w:p w14:paraId="4790B596" w14:textId="77777777" w:rsidR="00522131" w:rsidRPr="00465D98" w:rsidRDefault="00522131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14AFE" w14:textId="77777777" w:rsidR="00522131" w:rsidRPr="00465D98" w:rsidRDefault="00522131" w:rsidP="00524AED">
      <w:r w:rsidRPr="00465D98">
        <w:separator/>
      </w:r>
    </w:p>
  </w:footnote>
  <w:footnote w:type="continuationSeparator" w:id="0">
    <w:p w14:paraId="3576C5A2" w14:textId="77777777" w:rsidR="00522131" w:rsidRPr="00465D98" w:rsidRDefault="00522131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0491"/>
    <w:rsid w:val="00096F8F"/>
    <w:rsid w:val="000A7887"/>
    <w:rsid w:val="000D09C5"/>
    <w:rsid w:val="000D20CC"/>
    <w:rsid w:val="000D5E57"/>
    <w:rsid w:val="000E3018"/>
    <w:rsid w:val="000E3F23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19F9"/>
    <w:rsid w:val="004352BA"/>
    <w:rsid w:val="00436F42"/>
    <w:rsid w:val="00442373"/>
    <w:rsid w:val="004623BF"/>
    <w:rsid w:val="00464DC4"/>
    <w:rsid w:val="00465D98"/>
    <w:rsid w:val="00466EEB"/>
    <w:rsid w:val="00486A4E"/>
    <w:rsid w:val="00487418"/>
    <w:rsid w:val="00492396"/>
    <w:rsid w:val="004A32BD"/>
    <w:rsid w:val="004D14D0"/>
    <w:rsid w:val="004D5C0F"/>
    <w:rsid w:val="004D67F0"/>
    <w:rsid w:val="004E22D0"/>
    <w:rsid w:val="004F1BC0"/>
    <w:rsid w:val="004F690E"/>
    <w:rsid w:val="005025E8"/>
    <w:rsid w:val="00517112"/>
    <w:rsid w:val="00522131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C7A35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33C51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18CC"/>
    <w:rsid w:val="00A65AB0"/>
    <w:rsid w:val="00A676C6"/>
    <w:rsid w:val="00A67F3F"/>
    <w:rsid w:val="00A73961"/>
    <w:rsid w:val="00A813A7"/>
    <w:rsid w:val="00A876EF"/>
    <w:rsid w:val="00A9722D"/>
    <w:rsid w:val="00AA07DB"/>
    <w:rsid w:val="00AA300A"/>
    <w:rsid w:val="00AC4B07"/>
    <w:rsid w:val="00AD1393"/>
    <w:rsid w:val="00AE4E58"/>
    <w:rsid w:val="00B00B1B"/>
    <w:rsid w:val="00B27960"/>
    <w:rsid w:val="00B47872"/>
    <w:rsid w:val="00B528E7"/>
    <w:rsid w:val="00B64928"/>
    <w:rsid w:val="00B6638F"/>
    <w:rsid w:val="00B779E2"/>
    <w:rsid w:val="00B81B7B"/>
    <w:rsid w:val="00B83FE0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50F58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56966"/>
    <w:rsid w:val="00F72E3A"/>
    <w:rsid w:val="00F7493C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view/isbn/97880555342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chranazivota.e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A1CAA"/>
    <w:rsid w:val="003B2A20"/>
    <w:rsid w:val="00405088"/>
    <w:rsid w:val="00447CBB"/>
    <w:rsid w:val="004D0273"/>
    <w:rsid w:val="004F1BC0"/>
    <w:rsid w:val="00534ACC"/>
    <w:rsid w:val="00586C49"/>
    <w:rsid w:val="005C7086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BC4CBE"/>
    <w:rsid w:val="00BE4C98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